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7D5953E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 lub osób fizycznych</w:t>
      </w:r>
      <w:r w:rsidR="001E0BAA">
        <w:rPr>
          <w:rFonts w:cstheme="minorHAnsi"/>
          <w:szCs w:val="18"/>
          <w:lang w:eastAsia="pl-PL"/>
        </w:rPr>
        <w:t xml:space="preserve"> zamieszkałych w Rosji</w:t>
      </w:r>
      <w:r w:rsidR="0070462E" w:rsidRPr="0070462E">
        <w:rPr>
          <w:rFonts w:cstheme="minorHAnsi"/>
          <w:szCs w:val="18"/>
          <w:lang w:eastAsia="pl-PL"/>
        </w:rPr>
        <w:t xml:space="preserve"> lub</w:t>
      </w:r>
      <w:r w:rsidR="001E0BAA">
        <w:rPr>
          <w:rFonts w:cstheme="minorHAnsi"/>
          <w:szCs w:val="18"/>
          <w:lang w:eastAsia="pl-PL"/>
        </w:rPr>
        <w:t xml:space="preserve"> osób</w:t>
      </w:r>
      <w:r w:rsidR="0070462E" w:rsidRPr="0070462E">
        <w:rPr>
          <w:rFonts w:cstheme="minorHAnsi"/>
          <w:szCs w:val="18"/>
          <w:lang w:eastAsia="pl-PL"/>
        </w:rPr>
        <w:t xml:space="preserve"> prawnych, podmiotów lub organów z siedzibą w Rosji;</w:t>
      </w:r>
    </w:p>
    <w:p w14:paraId="24486587" w14:textId="4CC517D8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</w:t>
      </w:r>
      <w:r w:rsidR="001E0BAA">
        <w:rPr>
          <w:rFonts w:cstheme="minorHAnsi"/>
          <w:szCs w:val="18"/>
          <w:lang w:eastAsia="pl-PL"/>
        </w:rPr>
        <w:t>osoby fizycznej lub prawnej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  <w:r w:rsidR="001E0BAA">
        <w:rPr>
          <w:rFonts w:cstheme="minorHAnsi"/>
          <w:szCs w:val="18"/>
          <w:lang w:eastAsia="pl-PL"/>
        </w:rPr>
        <w:t xml:space="preserve">podmiotu lub organu </w:t>
      </w:r>
      <w:r w:rsidR="0070462E" w:rsidRPr="0070462E">
        <w:rPr>
          <w:rFonts w:cstheme="minorHAnsi"/>
          <w:szCs w:val="18"/>
          <w:lang w:eastAsia="pl-PL"/>
        </w:rPr>
        <w:t>o który</w:t>
      </w:r>
      <w:r w:rsidR="001E0BAA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11666A1C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="001E0BAA">
        <w:rPr>
          <w:rFonts w:cstheme="minorHAnsi"/>
          <w:szCs w:val="18"/>
          <w:lang w:eastAsia="pl-PL"/>
        </w:rPr>
        <w:t>osoby fizycznej lub prawnej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  <w:r w:rsidR="001E0BAA">
        <w:rPr>
          <w:rFonts w:cstheme="minorHAnsi"/>
          <w:szCs w:val="18"/>
          <w:lang w:eastAsia="pl-PL"/>
        </w:rPr>
        <w:t xml:space="preserve">podmiotu lub organu </w:t>
      </w:r>
      <w:r w:rsidR="0070462E" w:rsidRPr="0070462E">
        <w:rPr>
          <w:rFonts w:cstheme="minorHAnsi"/>
          <w:szCs w:val="18"/>
          <w:lang w:eastAsia="pl-PL"/>
        </w:rPr>
        <w:t>który</w:t>
      </w:r>
      <w:r w:rsidR="001E0BAA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ED41FB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ED41FB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ED41FB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ED41FB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ED41FB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783A7225" w14:textId="77777777" w:rsidR="0051045D" w:rsidRPr="0051045D" w:rsidRDefault="000A506D" w:rsidP="0051045D">
      <w:pPr>
        <w:pStyle w:val="Akapitzlist"/>
        <w:numPr>
          <w:ilvl w:val="0"/>
          <w:numId w:val="35"/>
        </w:numPr>
        <w:spacing w:before="120" w:after="120"/>
        <w:jc w:val="both"/>
        <w:rPr>
          <w:rFonts w:cstheme="minorHAnsi"/>
          <w:i/>
          <w:strike/>
          <w:snapToGrid w:val="0"/>
          <w:color w:val="FF0000"/>
          <w:sz w:val="20"/>
          <w:lang w:eastAsia="pl-PL"/>
        </w:rPr>
      </w:pPr>
      <w:r w:rsidRPr="00ED41FB">
        <w:rPr>
          <w:rFonts w:cstheme="minorHAnsi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</w:t>
      </w:r>
      <w:r w:rsidR="00C2643B" w:rsidRPr="00ED41FB">
        <w:rPr>
          <w:rFonts w:cstheme="minorHAnsi"/>
          <w:szCs w:val="18"/>
          <w:lang w:eastAsia="pl-PL"/>
        </w:rPr>
        <w:t>tanowiącym przedmiot zamówienia</w:t>
      </w:r>
      <w:r w:rsidR="00C2643B" w:rsidRPr="00ED41FB">
        <w:rPr>
          <w:rFonts w:cstheme="minorHAnsi"/>
          <w:snapToGrid w:val="0"/>
          <w:sz w:val="20"/>
          <w:lang w:eastAsia="pl-PL"/>
        </w:rPr>
        <w:t>,</w:t>
      </w:r>
    </w:p>
    <w:p w14:paraId="487DF020" w14:textId="77777777" w:rsidR="0051045D" w:rsidRPr="0051045D" w:rsidRDefault="0051045D" w:rsidP="0051045D">
      <w:pPr>
        <w:pStyle w:val="Akapitzlist"/>
        <w:spacing w:before="120" w:after="120"/>
        <w:ind w:left="786"/>
        <w:jc w:val="both"/>
        <w:rPr>
          <w:rFonts w:cstheme="minorHAnsi"/>
          <w:i/>
          <w:strike/>
          <w:snapToGrid w:val="0"/>
          <w:color w:val="FF0000"/>
          <w:sz w:val="20"/>
          <w:lang w:eastAsia="pl-PL"/>
        </w:rPr>
      </w:pPr>
    </w:p>
    <w:p w14:paraId="535CE050" w14:textId="5985AC93" w:rsidR="00ED41FB" w:rsidRPr="0051045D" w:rsidRDefault="0051045D" w:rsidP="0051045D">
      <w:pPr>
        <w:pStyle w:val="Akapitzlist"/>
        <w:numPr>
          <w:ilvl w:val="0"/>
          <w:numId w:val="35"/>
        </w:numPr>
        <w:spacing w:before="120" w:after="120"/>
        <w:jc w:val="both"/>
        <w:rPr>
          <w:rFonts w:cstheme="minorHAnsi"/>
          <w:i/>
          <w:strike/>
          <w:snapToGrid w:val="0"/>
          <w:color w:val="FF0000"/>
          <w:sz w:val="20"/>
          <w:lang w:eastAsia="pl-PL"/>
        </w:rPr>
      </w:pPr>
      <w:r w:rsidRPr="0051045D">
        <w:rPr>
          <w:rFonts w:cstheme="minorHAnsi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</w:t>
      </w:r>
    </w:p>
    <w:p w14:paraId="2A2E0E4A" w14:textId="09C48632" w:rsidR="0070462E" w:rsidRPr="004D0097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ED41FB">
        <w:rPr>
          <w:rFonts w:cstheme="minorHAnsi"/>
          <w:szCs w:val="18"/>
          <w:lang w:eastAsia="pl-PL"/>
        </w:rPr>
        <w:t xml:space="preserve">zgodnie z formularzem stanowiącym </w:t>
      </w:r>
      <w:r w:rsidRPr="00ED41FB">
        <w:rPr>
          <w:rFonts w:cstheme="minorHAnsi"/>
          <w:b/>
          <w:szCs w:val="18"/>
          <w:lang w:eastAsia="pl-PL"/>
        </w:rPr>
        <w:t>Załącznik nr 7 do SWZ</w:t>
      </w:r>
      <w:r w:rsidR="0070462E" w:rsidRPr="00ED41FB">
        <w:rPr>
          <w:rFonts w:cstheme="minorHAnsi"/>
          <w:snapToGrid w:val="0"/>
          <w:szCs w:val="18"/>
          <w:lang w:eastAsia="pl-PL"/>
        </w:rPr>
        <w:t>.</w:t>
      </w:r>
    </w:p>
    <w:p w14:paraId="5D5FDBBD" w14:textId="77777777" w:rsidR="00ED41FB" w:rsidRDefault="00ED41FB" w:rsidP="000A506D">
      <w:pPr>
        <w:spacing w:before="60" w:after="120"/>
        <w:ind w:left="1276" w:hanging="567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5AEDA049" w14:textId="27E6D400" w:rsidR="000A506D" w:rsidRPr="004D0097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4D0097">
        <w:rPr>
          <w:rFonts w:cstheme="minorHAnsi"/>
          <w:b/>
          <w:snapToGrid w:val="0"/>
          <w:szCs w:val="18"/>
          <w:lang w:eastAsia="pl-PL"/>
        </w:rPr>
        <w:t>UWAGA</w:t>
      </w:r>
      <w:r w:rsidRPr="004D0097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4D0097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4D0097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4D0097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4D0097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00AAD11F" w14:textId="77777777" w:rsidR="0051045D" w:rsidRDefault="000A506D" w:rsidP="0051045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4D0097">
        <w:rPr>
          <w:rFonts w:eastAsia="Times New Roman" w:cs="Calibri"/>
          <w:szCs w:val="18"/>
          <w:lang w:eastAsia="pl-PL"/>
        </w:rPr>
        <w:t>posiadają świad</w:t>
      </w:r>
      <w:r w:rsidR="00D62222" w:rsidRPr="004D0097">
        <w:rPr>
          <w:rFonts w:eastAsia="Times New Roman" w:cs="Calibri"/>
          <w:szCs w:val="18"/>
          <w:lang w:eastAsia="pl-PL"/>
        </w:rPr>
        <w:t xml:space="preserve">ectwo kwalifikacyjne grupy E – </w:t>
      </w:r>
      <w:r w:rsidR="0051045D">
        <w:rPr>
          <w:rFonts w:eastAsia="Times New Roman" w:cs="Calibri"/>
          <w:szCs w:val="18"/>
          <w:lang w:eastAsia="pl-PL"/>
        </w:rPr>
        <w:t>2</w:t>
      </w:r>
      <w:r w:rsidRPr="004D0097">
        <w:rPr>
          <w:rFonts w:eastAsia="Times New Roman" w:cs="Calibri"/>
          <w:szCs w:val="18"/>
          <w:lang w:eastAsia="pl-PL"/>
        </w:rPr>
        <w:t xml:space="preserve"> osoby,</w:t>
      </w:r>
    </w:p>
    <w:p w14:paraId="0A28853E" w14:textId="7170F8B0" w:rsidR="0051045D" w:rsidRPr="0051045D" w:rsidRDefault="0051045D" w:rsidP="0051045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51045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nN) w technologii PPN (prac pod napięciem) – 2 osoby </w:t>
      </w:r>
    </w:p>
    <w:p w14:paraId="2AEBD2A1" w14:textId="77777777" w:rsidR="00834A7E" w:rsidRPr="000A506D" w:rsidRDefault="00834A7E" w:rsidP="00834A7E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33FC2229" w14:textId="77777777" w:rsidR="00834A7E" w:rsidRPr="000A506D" w:rsidRDefault="00834A7E" w:rsidP="00834A7E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53D30A2D" w14:textId="77777777" w:rsidR="00834A7E" w:rsidRPr="004D0097" w:rsidRDefault="00834A7E" w:rsidP="00834A7E">
      <w:pPr>
        <w:spacing w:before="60" w:after="120" w:line="288" w:lineRule="auto"/>
        <w:ind w:left="993"/>
        <w:contextualSpacing/>
        <w:jc w:val="both"/>
        <w:rPr>
          <w:rFonts w:eastAsia="Times New Roman" w:cs="Calibri"/>
          <w:szCs w:val="18"/>
          <w:lang w:eastAsia="pl-PL"/>
        </w:rPr>
      </w:pPr>
    </w:p>
    <w:p w14:paraId="664F8118" w14:textId="1E185F74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4D0097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 w:rsidRPr="004D0097">
        <w:rPr>
          <w:rFonts w:eastAsia="Times New Roman" w:cs="Calibri"/>
          <w:b/>
          <w:snapToGrid w:val="0"/>
          <w:szCs w:val="18"/>
          <w:lang w:eastAsia="pl-PL"/>
        </w:rPr>
        <w:t>Załącznik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075E27A5" w14:textId="77777777" w:rsidR="00A247FE" w:rsidRPr="000A506D" w:rsidRDefault="00A247FE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1995B86" w:rsid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358DC2D" w14:textId="77777777" w:rsidR="00A247FE" w:rsidRPr="000A506D" w:rsidRDefault="00A247FE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lastRenderedPageBreak/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lastRenderedPageBreak/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38AE915C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911BF">
        <w:rPr>
          <w:rFonts w:cstheme="minorHAnsi"/>
          <w:i/>
          <w:szCs w:val="18"/>
        </w:rPr>
        <w:t xml:space="preserve"> – NIE DOTYCZY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1BA4E2C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754AA41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A0F3" w14:textId="77777777" w:rsidR="00157A1C" w:rsidRDefault="00157A1C" w:rsidP="00582CE9">
      <w:pPr>
        <w:spacing w:after="0"/>
      </w:pPr>
      <w:r>
        <w:separator/>
      </w:r>
    </w:p>
  </w:endnote>
  <w:endnote w:type="continuationSeparator" w:id="0">
    <w:p w14:paraId="1368950E" w14:textId="77777777" w:rsidR="00157A1C" w:rsidRDefault="00157A1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3765" w14:textId="77777777" w:rsidR="00F638B2" w:rsidRDefault="00F63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9964FB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1FB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7781D" w14:textId="77777777" w:rsidR="00157A1C" w:rsidRDefault="00157A1C" w:rsidP="00582CE9">
      <w:pPr>
        <w:spacing w:after="0"/>
      </w:pPr>
      <w:r>
        <w:separator/>
      </w:r>
    </w:p>
  </w:footnote>
  <w:footnote w:type="continuationSeparator" w:id="0">
    <w:p w14:paraId="3828F6FE" w14:textId="77777777" w:rsidR="00157A1C" w:rsidRDefault="00157A1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064F" w14:textId="77777777" w:rsidR="00F638B2" w:rsidRDefault="00F638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47AA0C2" w14:textId="1E6E5750" w:rsidR="00E911BF" w:rsidRPr="00E911BF" w:rsidRDefault="00B63DB3" w:rsidP="00E911B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3DB3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5205B493" w14:textId="4F1DC77C" w:rsidR="00347E8D" w:rsidRPr="006B2C28" w:rsidRDefault="00E911BF" w:rsidP="00E911B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911B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B63DB3">
            <w:rPr>
              <w:rFonts w:asciiTheme="majorHAnsi" w:hAnsiTheme="majorHAnsi"/>
              <w:color w:val="000000" w:themeColor="text1"/>
              <w:sz w:val="14"/>
              <w:szCs w:val="18"/>
            </w:rPr>
            <w:t>353</w:t>
          </w:r>
          <w:r w:rsidRPr="00E911B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1D82F01B">
              <wp:simplePos x="0" y="0"/>
              <wp:positionH relativeFrom="page">
                <wp:align>left</wp:align>
              </wp:positionH>
              <wp:positionV relativeFrom="page">
                <wp:posOffset>191069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.05pt;width:595.3pt;height:3.6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EA72322"/>
    <w:multiLevelType w:val="hybridMultilevel"/>
    <w:tmpl w:val="B56209AA"/>
    <w:lvl w:ilvl="0" w:tplc="F83EF6E8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675141">
    <w:abstractNumId w:val="19"/>
  </w:num>
  <w:num w:numId="2" w16cid:durableId="226036736">
    <w:abstractNumId w:val="7"/>
  </w:num>
  <w:num w:numId="3" w16cid:durableId="439111014">
    <w:abstractNumId w:val="13"/>
  </w:num>
  <w:num w:numId="4" w16cid:durableId="566495929">
    <w:abstractNumId w:val="21"/>
  </w:num>
  <w:num w:numId="5" w16cid:durableId="1256552698">
    <w:abstractNumId w:val="19"/>
  </w:num>
  <w:num w:numId="6" w16cid:durableId="1365986163">
    <w:abstractNumId w:val="19"/>
  </w:num>
  <w:num w:numId="7" w16cid:durableId="1197231588">
    <w:abstractNumId w:val="3"/>
  </w:num>
  <w:num w:numId="8" w16cid:durableId="1607496469">
    <w:abstractNumId w:val="31"/>
  </w:num>
  <w:num w:numId="9" w16cid:durableId="1414083868">
    <w:abstractNumId w:val="17"/>
  </w:num>
  <w:num w:numId="10" w16cid:durableId="1683239059">
    <w:abstractNumId w:val="4"/>
  </w:num>
  <w:num w:numId="11" w16cid:durableId="285626301">
    <w:abstractNumId w:val="14"/>
  </w:num>
  <w:num w:numId="12" w16cid:durableId="1081367894">
    <w:abstractNumId w:val="12"/>
  </w:num>
  <w:num w:numId="13" w16cid:durableId="8723885">
    <w:abstractNumId w:val="30"/>
  </w:num>
  <w:num w:numId="14" w16cid:durableId="2119333374">
    <w:abstractNumId w:val="24"/>
  </w:num>
  <w:num w:numId="15" w16cid:durableId="731735128">
    <w:abstractNumId w:val="16"/>
  </w:num>
  <w:num w:numId="16" w16cid:durableId="1755543791">
    <w:abstractNumId w:val="10"/>
  </w:num>
  <w:num w:numId="17" w16cid:durableId="943654994">
    <w:abstractNumId w:val="5"/>
  </w:num>
  <w:num w:numId="18" w16cid:durableId="4315139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8347210">
    <w:abstractNumId w:val="0"/>
  </w:num>
  <w:num w:numId="20" w16cid:durableId="1431047327">
    <w:abstractNumId w:val="32"/>
  </w:num>
  <w:num w:numId="21" w16cid:durableId="1220049422">
    <w:abstractNumId w:val="1"/>
  </w:num>
  <w:num w:numId="22" w16cid:durableId="857616654">
    <w:abstractNumId w:val="15"/>
  </w:num>
  <w:num w:numId="23" w16cid:durableId="2118981295">
    <w:abstractNumId w:val="11"/>
  </w:num>
  <w:num w:numId="24" w16cid:durableId="1386681536">
    <w:abstractNumId w:val="22"/>
  </w:num>
  <w:num w:numId="25" w16cid:durableId="1328706801">
    <w:abstractNumId w:val="28"/>
  </w:num>
  <w:num w:numId="26" w16cid:durableId="879560931">
    <w:abstractNumId w:val="2"/>
  </w:num>
  <w:num w:numId="27" w16cid:durableId="473640116">
    <w:abstractNumId w:val="27"/>
  </w:num>
  <w:num w:numId="28" w16cid:durableId="484704374">
    <w:abstractNumId w:val="25"/>
  </w:num>
  <w:num w:numId="29" w16cid:durableId="930147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4481528">
    <w:abstractNumId w:val="20"/>
  </w:num>
  <w:num w:numId="31" w16cid:durableId="277109218">
    <w:abstractNumId w:val="18"/>
  </w:num>
  <w:num w:numId="32" w16cid:durableId="8297590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77308447">
    <w:abstractNumId w:val="29"/>
  </w:num>
  <w:num w:numId="34" w16cid:durableId="1763447244">
    <w:abstractNumId w:val="9"/>
  </w:num>
  <w:num w:numId="35" w16cid:durableId="1470171185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7A1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BAA"/>
    <w:rsid w:val="001E7E73"/>
    <w:rsid w:val="001F12B4"/>
    <w:rsid w:val="001F26D3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248BE"/>
    <w:rsid w:val="00330BB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646"/>
    <w:rsid w:val="004925D9"/>
    <w:rsid w:val="00492AEE"/>
    <w:rsid w:val="00496273"/>
    <w:rsid w:val="004A723C"/>
    <w:rsid w:val="004B29F9"/>
    <w:rsid w:val="004C2303"/>
    <w:rsid w:val="004C7C41"/>
    <w:rsid w:val="004D0097"/>
    <w:rsid w:val="004D154B"/>
    <w:rsid w:val="004D63D5"/>
    <w:rsid w:val="004E1AB0"/>
    <w:rsid w:val="004E7573"/>
    <w:rsid w:val="004F0C4A"/>
    <w:rsid w:val="004F20AD"/>
    <w:rsid w:val="004F6B10"/>
    <w:rsid w:val="0051045D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4A7E"/>
    <w:rsid w:val="00837FDD"/>
    <w:rsid w:val="00842578"/>
    <w:rsid w:val="00846469"/>
    <w:rsid w:val="00847B49"/>
    <w:rsid w:val="00852695"/>
    <w:rsid w:val="00853874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47FE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70C8"/>
    <w:rsid w:val="00B505C0"/>
    <w:rsid w:val="00B57759"/>
    <w:rsid w:val="00B62B32"/>
    <w:rsid w:val="00B63DB3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43B"/>
    <w:rsid w:val="00C26BC0"/>
    <w:rsid w:val="00C272AD"/>
    <w:rsid w:val="00C27B9D"/>
    <w:rsid w:val="00C3376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2222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5C6F"/>
    <w:rsid w:val="00E12221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1BF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41FB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38B2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udziału.docx</dmsv2BaseFileName>
    <dmsv2BaseDisplayName xmlns="http://schemas.microsoft.com/sharepoint/v3">Załącznik nr 2 do SWZ - Warunki udziału</dmsv2BaseDisplayName>
    <dmsv2SWPP2ObjectNumber xmlns="http://schemas.microsoft.com/sharepoint/v3">POST/DYS/OLD/GZ/04353/2025                        </dmsv2SWPP2ObjectNumber>
    <dmsv2SWPP2SumMD5 xmlns="http://schemas.microsoft.com/sharepoint/v3">6c7dbe9cf63ed093a901c8c22a1ef0a7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23898894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JEUP5JKVCYQC-1440096624-10109</_dlc_DocId>
    <_dlc_DocIdUrl xmlns="a19cb1c7-c5c7-46d4-85ae-d83685407bba">
      <Url>https://swpp2.dms.gkpge.pl/sites/41/_layouts/15/DocIdRedir.aspx?ID=JEUP5JKVCYQC-1440096624-10109</Url>
      <Description>JEUP5JKVCYQC-1440096624-10109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1E8F1-402D-4FE8-9CD9-AD52C9455BD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2E9CB971-1CE2-49C1-B533-3B276D17BF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62F35F-FD4A-4DEA-8377-478EFF643A2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64</TotalTime>
  <Pages>6</Pages>
  <Words>3674</Words>
  <Characters>22049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23</cp:revision>
  <cp:lastPrinted>2024-07-15T11:21:00Z</cp:lastPrinted>
  <dcterms:created xsi:type="dcterms:W3CDTF">2025-10-01T10:42:00Z</dcterms:created>
  <dcterms:modified xsi:type="dcterms:W3CDTF">2025-12-03T07:59:00Z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4193a97b-d7e1-4c7b-b2ed-e3d295ca8e64</vt:lpwstr>
  </property>
</Properties>
</file>